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00"/>
      </w:tblGrid>
      <w:tr w:rsidR="0001663F" w:rsidTr="00FA580B">
        <w:trPr>
          <w:trHeight w:val="6274"/>
          <w:tblCellSpacing w:w="0" w:type="dxa"/>
          <w:jc w:val="center"/>
        </w:trPr>
        <w:tc>
          <w:tcPr>
            <w:tcW w:w="0" w:type="auto"/>
            <w:shd w:val="clear" w:color="auto" w:fill="666666"/>
          </w:tcPr>
          <w:tbl>
            <w:tblPr>
              <w:tblW w:w="5000" w:type="pct"/>
              <w:jc w:val="center"/>
              <w:tblCellSpacing w:w="0" w:type="dxa"/>
              <w:tblCellMar>
                <w:top w:w="375" w:type="dxa"/>
                <w:left w:w="375" w:type="dxa"/>
                <w:bottom w:w="375" w:type="dxa"/>
                <w:right w:w="375" w:type="dxa"/>
              </w:tblCellMar>
              <w:tblLook w:val="0000"/>
            </w:tblPr>
            <w:tblGrid>
              <w:gridCol w:w="9870"/>
            </w:tblGrid>
            <w:tr w:rsidR="0001663F">
              <w:trPr>
                <w:trHeight w:val="9494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</w:tcPr>
                <w:p w:rsidR="0001663F" w:rsidRDefault="0001663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4971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45"/>
                    <w:gridCol w:w="4032"/>
                    <w:gridCol w:w="90"/>
                  </w:tblGrid>
                  <w:tr w:rsidR="0001663F">
                    <w:trPr>
                      <w:trHeight w:val="2634"/>
                      <w:tblCellSpacing w:w="0" w:type="dxa"/>
                    </w:trPr>
                    <w:tc>
                      <w:tcPr>
                        <w:tcW w:w="2727" w:type="pct"/>
                        <w:shd w:val="clear" w:color="auto" w:fill="FFFFFF"/>
                      </w:tcPr>
                      <w:tbl>
                        <w:tblPr>
                          <w:tblW w:w="4945" w:type="dxa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335"/>
                          <w:gridCol w:w="3610"/>
                        </w:tblGrid>
                        <w:tr w:rsidR="0001663F">
                          <w:trPr>
                            <w:tblCellSpacing w:w="0" w:type="dxa"/>
                          </w:trPr>
                          <w:tc>
                            <w:tcPr>
                              <w:tcW w:w="4945" w:type="dxa"/>
                              <w:gridSpan w:val="2"/>
                            </w:tcPr>
                            <w:p w:rsidR="0001663F" w:rsidRPr="00920283" w:rsidRDefault="003B6269">
                              <w:pPr>
                                <w:pStyle w:val="Heading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KHAWAJA FARHAJUL HAQUE</w:t>
                              </w:r>
                            </w:p>
                          </w:tc>
                        </w:tr>
                        <w:tr w:rsidR="0001663F">
                          <w:trPr>
                            <w:trHeight w:val="596"/>
                            <w:tblCellSpacing w:w="0" w:type="dxa"/>
                          </w:trPr>
                          <w:tc>
                            <w:tcPr>
                              <w:tcW w:w="4945" w:type="dxa"/>
                              <w:gridSpan w:val="2"/>
                            </w:tcPr>
                            <w:p w:rsidR="0001663F" w:rsidRPr="0051313A" w:rsidRDefault="0001663F" w:rsidP="0051313A">
                              <w:pPr>
                                <w:rPr>
                                  <w:b/>
                                </w:rPr>
                              </w:pPr>
                              <w:r w:rsidRPr="0051313A">
                                <w:rPr>
                                  <w:b/>
                                </w:rPr>
                                <w:t>PHARMACIST</w:t>
                              </w:r>
                            </w:p>
                            <w:p w:rsidR="0001663F" w:rsidRDefault="0001663F" w:rsidP="0051313A">
                              <w:r w:rsidRPr="0051313A">
                                <w:rPr>
                                  <w:b/>
                                </w:rPr>
                                <w:t>MSc MEDICINES MANAGEMENT</w:t>
                              </w:r>
                            </w:p>
                          </w:tc>
                        </w:tr>
                        <w:tr w:rsidR="0001663F"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4945" w:type="dxa"/>
                              <w:gridSpan w:val="2"/>
                              <w:tcBorders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tcBorders>
                              <w:shd w:val="clear" w:color="auto" w:fill="F9F9F9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</w:tcPr>
                            <w:p w:rsidR="0001663F" w:rsidRDefault="0001663F" w:rsidP="00920283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Contact Information »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 w:rsidR="00AE71D8">
                                <w:rPr>
                                  <w:rFonts w:ascii="Tahoma" w:hAnsi="Tahoma" w:cs="Tahoma"/>
                                  <w:noProof/>
                                  <w:color w:val="000000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1000125" cy="142875"/>
                                    <wp:effectExtent l="19050" t="0" r="9525" b="0"/>
                                    <wp:docPr id="1" name="Picture 1" descr="http://a1975.g.akamai.net/7/1975/8707/200312071603/jobs3.bayt.com/images/divid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a1975.g.akamai.net/7/1975/8707/200312071603/jobs3.bayt.com/images/divid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12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1663F" w:rsidTr="008F6C30"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2126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tcBorders>
                              <w:shd w:val="clear" w:color="auto" w:fill="F9F9F9"/>
                              <w:noWrap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</w:tcPr>
                            <w:p w:rsidR="0001663F" w:rsidRDefault="0001663F" w:rsidP="00920283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Address:</w:t>
                              </w:r>
                            </w:p>
                          </w:tc>
                          <w:tc>
                            <w:tcPr>
                              <w:tcW w:w="3610" w:type="dxa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</w:tcPr>
                            <w:p w:rsidR="00C47F57" w:rsidRDefault="0001663F" w:rsidP="005B2C1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47F57" w:rsidRPr="003B626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Dammam</w:t>
                              </w:r>
                              <w:r w:rsidR="00C47F5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B626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47F5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Askan</w:t>
                              </w:r>
                            </w:p>
                            <w:p w:rsidR="005B2C1F" w:rsidRDefault="005B2C1F" w:rsidP="005B2C1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Apt. No 13</w:t>
                              </w:r>
                            </w:p>
                            <w:p w:rsidR="005B2C1F" w:rsidRDefault="005B2C1F" w:rsidP="005B2C1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5B2C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Floor </w:t>
                              </w:r>
                            </w:p>
                            <w:p w:rsidR="005B2C1F" w:rsidRDefault="005B2C1F" w:rsidP="005B2C1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Building. No. 28</w:t>
                              </w:r>
                            </w:p>
                            <w:p w:rsidR="005B2C1F" w:rsidRPr="005B2C1F" w:rsidRDefault="005B2C1F" w:rsidP="005B2C1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Dammam</w:t>
                              </w:r>
                            </w:p>
                          </w:tc>
                        </w:tr>
                        <w:tr w:rsidR="0001663F"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tcBorders>
                              <w:shd w:val="clear" w:color="auto" w:fill="F9F9F9"/>
                              <w:noWrap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</w:tcPr>
                            <w:p w:rsidR="0001663F" w:rsidRPr="003B6269" w:rsidRDefault="0001663F" w:rsidP="00920283">
                              <w:pPr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3610" w:type="dxa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</w:tcPr>
                            <w:p w:rsidR="0001663F" w:rsidRDefault="0001663F" w:rsidP="009202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1663F"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tcBorders>
                              <w:shd w:val="clear" w:color="auto" w:fill="F9F9F9"/>
                              <w:noWrap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</w:tcPr>
                            <w:p w:rsidR="0001663F" w:rsidRDefault="0001663F" w:rsidP="00920283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Mobile Phone:</w:t>
                              </w:r>
                            </w:p>
                          </w:tc>
                          <w:tc>
                            <w:tcPr>
                              <w:tcW w:w="3610" w:type="dxa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</w:tcPr>
                            <w:p w:rsidR="0001663F" w:rsidRDefault="003A14F1" w:rsidP="009202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053-4609878</w:t>
                              </w:r>
                            </w:p>
                          </w:tc>
                        </w:tr>
                        <w:tr w:rsidR="0001663F"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tcBorders>
                              <w:shd w:val="clear" w:color="auto" w:fill="F9F9F9"/>
                              <w:noWrap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</w:tcPr>
                            <w:p w:rsidR="0001663F" w:rsidRDefault="0001663F" w:rsidP="00920283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3610" w:type="dxa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</w:tcPr>
                            <w:p w:rsidR="0001663F" w:rsidRPr="0024498B" w:rsidRDefault="00EA0242" w:rsidP="00920283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1663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kfarhaj80</w:t>
                                </w:r>
                                <w:r w:rsidR="0001663F" w:rsidRPr="0024498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@hotmail.com</w:t>
                                </w:r>
                              </w:hyperlink>
                            </w:p>
                          </w:tc>
                        </w:tr>
                      </w:tbl>
                      <w:p w:rsidR="0001663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2" w:type="pct"/>
                        <w:shd w:val="clear" w:color="auto" w:fill="FFFFFF"/>
                        <w:noWrap/>
                      </w:tcPr>
                      <w:p w:rsidR="0001663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11" w:type="pct"/>
                        <w:shd w:val="clear" w:color="auto" w:fill="FFFFFF"/>
                        <w:vAlign w:val="center"/>
                      </w:tcPr>
                      <w:p w:rsidR="0001663F" w:rsidRDefault="0001663F" w:rsidP="001D092F">
                        <w:pPr>
                          <w:shd w:val="clear" w:color="auto" w:fill="DDDDDD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01663F" w:rsidRDefault="00AE71D8" w:rsidP="009974C6">
                        <w:pPr>
                          <w:shd w:val="clear" w:color="auto" w:fill="DDDDDD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2" name="Picture 2" descr="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bright="12000" contrast="-6000"/>
                                        <a:grayscl/>
                                        <a:biLevel thresh="5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47625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bright="18000" contrast="-6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1663F" w:rsidRDefault="0001663F">
                  <w:pPr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9120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80"/>
                    <w:gridCol w:w="3712"/>
                    <w:gridCol w:w="159"/>
                    <w:gridCol w:w="5169"/>
                  </w:tblGrid>
                  <w:tr w:rsidR="0001663F" w:rsidTr="00B76620">
                    <w:trPr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9044"/>
                        </w:tblGrid>
                        <w:tr w:rsidR="000166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CDCD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01663F" w:rsidRDefault="0001663F">
                              <w:pPr>
                                <w:spacing w:after="75"/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</w:rPr>
                                <w:t> </w:t>
                              </w:r>
                              <w:r w:rsidRPr="00515141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>Personal Information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AE71D8">
                                <w:rPr>
                                  <w:rFonts w:ascii="Tahoma" w:hAnsi="Tahoma" w:cs="Tahoma"/>
                                  <w:b/>
                                  <w:noProof/>
                                  <w:color w:val="333333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66675" cy="76200"/>
                                    <wp:effectExtent l="19050" t="0" r="9525" b="0"/>
                                    <wp:docPr id="4" name="Picture 4" descr="arrow_subtit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arrow_subtit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1663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Tr="00B76620">
                    <w:trPr>
                      <w:trHeight w:val="120"/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p w:rsidR="0001663F" w:rsidRDefault="0001663F">
                        <w:pPr>
                          <w:rPr>
                            <w:rFonts w:ascii="Arial" w:hAnsi="Arial" w:cs="Arial"/>
                            <w:color w:val="000000"/>
                            <w:sz w:val="12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Nationality:</w:t>
                        </w:r>
                      </w:p>
                    </w:tc>
                    <w:tc>
                      <w:tcPr>
                        <w:tcW w:w="5169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Pakistani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 w:rsidR="0001663F" w:rsidRDefault="0001663F">
                        <w:pP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Resident of:</w:t>
                        </w:r>
                      </w:p>
                      <w:p w:rsidR="003B6269" w:rsidRPr="00BD604F" w:rsidRDefault="00B76620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IQAMA </w:t>
                        </w:r>
                        <w:r w:rsidR="003B6269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5169" w:type="dxa"/>
                      </w:tcPr>
                      <w:p w:rsidR="0001663F" w:rsidRDefault="00D77867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Saudi</w:t>
                        </w:r>
                        <w:r w:rsidR="0035065D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 Arabia</w:t>
                        </w:r>
                      </w:p>
                      <w:p w:rsidR="003B6269" w:rsidRPr="00BD604F" w:rsidRDefault="00B76620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Transferable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Birth date:</w:t>
                        </w:r>
                      </w:p>
                    </w:tc>
                    <w:tc>
                      <w:tcPr>
                        <w:tcW w:w="5169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08 APR, 1979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Gender:</w:t>
                        </w:r>
                      </w:p>
                    </w:tc>
                    <w:tc>
                      <w:tcPr>
                        <w:tcW w:w="5169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Marital Status:</w:t>
                        </w:r>
                      </w:p>
                    </w:tc>
                    <w:tc>
                      <w:tcPr>
                        <w:tcW w:w="5169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Single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Place of birth:</w:t>
                        </w:r>
                      </w:p>
                    </w:tc>
                    <w:tc>
                      <w:tcPr>
                        <w:tcW w:w="5169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BD604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PAKISTAN</w:t>
                            </w:r>
                          </w:smartTag>
                        </w:smartTag>
                      </w:p>
                      <w:p w:rsidR="0001663F" w:rsidRPr="00BD604F" w:rsidRDefault="0001663F" w:rsidP="00583577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rHeight w:val="120"/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9044"/>
                        </w:tblGrid>
                        <w:tr w:rsidR="0001663F" w:rsidRPr="00BD60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CDCD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01663F" w:rsidRPr="00BD604F" w:rsidRDefault="0001663F">
                              <w:pPr>
                                <w:spacing w:after="75"/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BD604F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 xml:space="preserve"> Career Objective </w:t>
                              </w:r>
                              <w:r w:rsidR="00AE71D8">
                                <w:rPr>
                                  <w:rFonts w:ascii="Tahoma" w:hAnsi="Tahoma" w:cs="Tahoma"/>
                                  <w:b/>
                                  <w:noProof/>
                                  <w:color w:val="333333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66675" cy="76200"/>
                                    <wp:effectExtent l="19050" t="0" r="9525" b="0"/>
                                    <wp:docPr id="5" name="Picture 5" descr="arrow_subtit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arrow_subtit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rHeight w:val="120"/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40" w:type="dxa"/>
                        <w:gridSpan w:val="3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Seeking a designation, which could make my abilities become more prominent, and give me a better moral as well as financial status. </w:t>
                        </w:r>
                      </w:p>
                    </w:tc>
                  </w:tr>
                  <w:tr w:rsidR="0001663F" w:rsidRPr="00BD604F" w:rsidTr="00B76620">
                    <w:trPr>
                      <w:trHeight w:val="120"/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9044"/>
                        </w:tblGrid>
                        <w:tr w:rsidR="0001663F" w:rsidRPr="00BD60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CDCD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01663F" w:rsidRPr="00BD604F" w:rsidRDefault="0001663F">
                              <w:pPr>
                                <w:spacing w:after="75"/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BD604F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 xml:space="preserve"> Work Experience </w:t>
                              </w:r>
                              <w:r w:rsidR="00AE71D8">
                                <w:rPr>
                                  <w:rFonts w:ascii="Tahoma" w:hAnsi="Tahoma" w:cs="Tahoma"/>
                                  <w:b/>
                                  <w:noProof/>
                                  <w:color w:val="333333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66675" cy="76200"/>
                                    <wp:effectExtent l="19050" t="0" r="9525" b="0"/>
                                    <wp:docPr id="6" name="Picture 6" descr="arrow_subtit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arrow_subtit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rHeight w:val="120"/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01663F" w:rsidRPr="00BD604F" w:rsidRDefault="0001663F" w:rsidP="00B80015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 xml:space="preserve">HAYWOOD PHARMACY                                                                       </w:t>
                        </w:r>
                        <w:r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="00AA04FA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 xml:space="preserve"> February 2008 - October  2011</w:t>
                        </w:r>
                        <w:r w:rsidRPr="00BD604F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</w:t>
                        </w:r>
                      </w:p>
                      <w:p w:rsidR="0001663F" w:rsidRPr="0045096D" w:rsidRDefault="0001663F" w:rsidP="00B80015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5096D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 xml:space="preserve">3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45096D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TRENT</w:t>
                            </w:r>
                          </w:smartTag>
                        </w:smartTag>
                        <w:r w:rsidRPr="0045096D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 xml:space="preserve"> CLOSE,GREAT HAYWOOD</w:t>
                        </w:r>
                      </w:p>
                      <w:p w:rsidR="0001663F" w:rsidRPr="0045096D" w:rsidRDefault="0001663F" w:rsidP="00B80015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smartTag w:uri="urn:schemas-microsoft-com:office:smarttags" w:element="City">
                              <w:r w:rsidRPr="0045096D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STAFFORDSHIE</w:t>
                              </w:r>
                            </w:smartTag>
                            <w:proofErr w:type="gramStart"/>
                            <w:r w:rsidRPr="0045096D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smartTag w:uri="urn:schemas-microsoft-com:office:smarttags" w:element="country-region">
                              <w:r w:rsidRPr="0045096D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UNITED</w:t>
                              </w:r>
                              <w:proofErr w:type="gramEnd"/>
                              <w:r w:rsidRPr="0045096D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KINGDOM</w:t>
                              </w:r>
                            </w:smartTag>
                          </w:smartTag>
                        </w:smartTag>
                        <w:r w:rsidRPr="0045096D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01663F" w:rsidRPr="00FA580B" w:rsidRDefault="0001663F" w:rsidP="00B80015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FA580B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 xml:space="preserve">Technician Pharmacist  </w:t>
                        </w:r>
                      </w:p>
                      <w:p w:rsidR="0001663F" w:rsidRPr="00515141" w:rsidRDefault="0001663F" w:rsidP="00515141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515141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Demonstrate proper performance of skills reflected and validated by the pharmacist competency checklist. </w:t>
                        </w:r>
                      </w:p>
                      <w:p w:rsidR="0001663F" w:rsidRPr="00515141" w:rsidRDefault="0001663F" w:rsidP="00515141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515141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Interpret and transcribes all medication orders accurately and timely. </w:t>
                        </w:r>
                      </w:p>
                      <w:p w:rsidR="0001663F" w:rsidRPr="00515141" w:rsidRDefault="0001663F" w:rsidP="00515141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515141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Monitor medication orders and review patient profile to ensure appropriate drug selection and dosage. </w:t>
                        </w:r>
                      </w:p>
                      <w:p w:rsidR="0001663F" w:rsidRDefault="0001663F" w:rsidP="00515141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515141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Provide accurate, adequate and timely drug information to the professional staff and to patients and their families. </w:t>
                        </w:r>
                      </w:p>
                      <w:p w:rsidR="0001663F" w:rsidRPr="00EA6B89" w:rsidRDefault="0001663F" w:rsidP="005151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EA6B8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Obtained the pharmaceutical, prepares-package labels, and sets up for pharmacist review. </w:t>
                        </w:r>
                      </w:p>
                      <w:p w:rsidR="0001663F" w:rsidRPr="00EA6B89" w:rsidRDefault="0001663F" w:rsidP="005151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EA6B8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lastRenderedPageBreak/>
                          <w:t xml:space="preserve">Advised pharmacist of any significant issues or problems connected with the specific medication. </w:t>
                        </w:r>
                      </w:p>
                      <w:p w:rsidR="0001663F" w:rsidRPr="00EA6B89" w:rsidRDefault="0001663F" w:rsidP="005151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EA6B89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Prepared bulk or quantity issuances of pharmaceuticals for clinics and wards. </w:t>
                        </w:r>
                      </w:p>
                      <w:p w:rsidR="0001663F" w:rsidRPr="00BD604F" w:rsidRDefault="0001663F" w:rsidP="00B80015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01663F" w:rsidRPr="00BD604F" w:rsidRDefault="00F4718A" w:rsidP="00660862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>AT</w:t>
                        </w:r>
                        <w:r w:rsidR="0001663F" w:rsidRPr="00BD604F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>CO PHARMUTICAL LTD</w:t>
                        </w:r>
                      </w:p>
                      <w:p w:rsidR="0001663F" w:rsidRPr="00BD604F" w:rsidRDefault="0001663F" w:rsidP="00660862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EA6B89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 xml:space="preserve">SITE AREA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EA6B89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KARACHI</w:t>
                            </w:r>
                          </w:smartTag>
                          <w:r w:rsidRPr="00EA6B89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</w:rPr>
                            <w:t>,</w:t>
                          </w:r>
                          <w:smartTag w:uri="urn:schemas-microsoft-com:office:smarttags" w:element="country-region">
                            <w:r w:rsidRPr="00EA6B89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PAKISTAN</w:t>
                            </w:r>
                          </w:smartTag>
                        </w:smartTag>
                        <w:r w:rsidRPr="00EA6B89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 xml:space="preserve">                                                                                </w:t>
                        </w:r>
                        <w:r w:rsidRPr="00BD604F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>May 2004 -July 2005</w:t>
                        </w:r>
                      </w:p>
                      <w:p w:rsidR="0001663F" w:rsidRPr="00BD604F" w:rsidRDefault="0001663F" w:rsidP="00660862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>PRODUCTION OFFICER.</w:t>
                        </w:r>
                      </w:p>
                      <w:p w:rsidR="0001663F" w:rsidRPr="00BD604F" w:rsidRDefault="0001663F" w:rsidP="00B80015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01663F" w:rsidRPr="00BD604F" w:rsidRDefault="0001663F" w:rsidP="00BD604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Work with chemists, biologists, toxicologists and scientists on a regular basis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01663F" w:rsidRPr="00BD604F" w:rsidRDefault="0001663F" w:rsidP="00BD604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Stayed </w:t>
                        </w:r>
                        <w:r w:rsidRPr="00BD60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up to date on all industry related topics and trends by attending seminars, reading industry related journals and magazines and networking with other pharmacy and medical professionals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01663F" w:rsidRPr="00BD604F" w:rsidRDefault="0001663F" w:rsidP="00BD604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Conduct lab work during production, testing and analysis of the new or enhanced drug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01663F" w:rsidRPr="00BD604F" w:rsidRDefault="0001663F" w:rsidP="00BD604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Write documents and presentations related to the new or enhanced drug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01663F" w:rsidRPr="00BD604F" w:rsidRDefault="0001663F" w:rsidP="00BD604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Participate in quality assurance reviews of process and product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01663F" w:rsidRPr="00BD604F" w:rsidRDefault="0001663F" w:rsidP="00BD604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Contribute to all aspects of drug production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01663F" w:rsidRPr="00BD604F" w:rsidRDefault="0001663F" w:rsidP="00FA580B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Review the drug manufacturing process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01663F" w:rsidRPr="00BD604F" w:rsidRDefault="0001663F" w:rsidP="00B80015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rHeight w:val="120"/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9044"/>
                        </w:tblGrid>
                        <w:tr w:rsidR="0001663F" w:rsidRPr="00BD60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CDCD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01663F" w:rsidRPr="00BD604F" w:rsidRDefault="0001663F">
                              <w:pPr>
                                <w:spacing w:after="75"/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BD604F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 xml:space="preserve"> Skills </w:t>
                              </w:r>
                              <w:r w:rsidR="00AE71D8">
                                <w:rPr>
                                  <w:rFonts w:ascii="Tahoma" w:hAnsi="Tahoma" w:cs="Tahoma"/>
                                  <w:b/>
                                  <w:noProof/>
                                  <w:color w:val="333333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66675" cy="76200"/>
                                    <wp:effectExtent l="19050" t="0" r="9525" b="0"/>
                                    <wp:docPr id="7" name="Picture 7" descr="arrow_subtit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arrow_subtit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rHeight w:val="120"/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p w:rsidR="0001663F" w:rsidRPr="00BD604F" w:rsidRDefault="0001663F" w:rsidP="00952D05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Good understanding and convincing abilities.</w:t>
                        </w:r>
                      </w:p>
                      <w:p w:rsidR="0001663F" w:rsidRPr="00BD604F" w:rsidRDefault="0001663F" w:rsidP="00952D05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Professional </w:t>
                        </w: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computer knowledge.</w:t>
                        </w:r>
                      </w:p>
                      <w:p w:rsidR="0001663F" w:rsidRDefault="0001663F" w:rsidP="00EA6B8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Good temperament in handling jobs requiring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hard work.</w:t>
                        </w:r>
                      </w:p>
                      <w:p w:rsidR="0001663F" w:rsidRPr="00BD604F" w:rsidRDefault="0001663F" w:rsidP="00952D05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Working in a fast moving environment with full energy.</w:t>
                        </w:r>
                      </w:p>
                      <w:p w:rsidR="0001663F" w:rsidRPr="00BD604F" w:rsidRDefault="0001663F" w:rsidP="00952D05">
                        <w:pPr>
                          <w:ind w:left="360"/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40" w:type="dxa"/>
                        <w:gridSpan w:val="3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8964"/>
                        </w:tblGrid>
                        <w:tr w:rsidR="0001663F" w:rsidRPr="00BD60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CDCD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01663F" w:rsidRPr="00BD604F" w:rsidRDefault="0001663F" w:rsidP="000C3392">
                              <w:pPr>
                                <w:spacing w:after="75"/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BD604F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 xml:space="preserve"> Achievements </w:t>
                              </w:r>
                              <w:r w:rsidR="00AE71D8">
                                <w:rPr>
                                  <w:rFonts w:ascii="Tahoma" w:hAnsi="Tahoma" w:cs="Tahoma"/>
                                  <w:b/>
                                  <w:noProof/>
                                  <w:color w:val="333333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66675" cy="76200"/>
                                    <wp:effectExtent l="19050" t="0" r="9525" b="0"/>
                                    <wp:docPr id="8" name="Picture 8" descr="http://a1975.g.akamai.net/7/1975/8707/200312071603/jobs3.bayt.com/images/templates/bayt/arrow_subtitl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a1975.g.akamai.net/7/1975/8707/200312071603/jobs3.bayt.com/images/templates/bayt/arrow_subtitl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1663F" w:rsidRPr="00BD604F" w:rsidRDefault="0001663F" w:rsidP="00952D05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IPC 610 certified.</w:t>
                        </w:r>
                      </w:p>
                      <w:p w:rsidR="0001663F" w:rsidRPr="00BD604F" w:rsidRDefault="0001663F" w:rsidP="00FE5D8A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 w:rsidRPr="00BD60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ttended the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course of stop-Smoking  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from  South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BD60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Staffordshire council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Birmingham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r w:rsidRPr="00BD60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1663F" w:rsidRDefault="0001663F" w:rsidP="00FE5D8A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Employee of the month May 2005 when working part time as a student for Washington Staff  Wise Recruitment agency, North East England UK.</w:t>
                        </w:r>
                      </w:p>
                      <w:p w:rsidR="0001663F" w:rsidRPr="00BD604F" w:rsidRDefault="0001663F" w:rsidP="00FE5D8A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Attended the course of Allergy, Pain killer and Contraception pills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from  NORVATIS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in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London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1663F" w:rsidRPr="00BD604F" w:rsidRDefault="0001663F" w:rsidP="000C3392">
                        <w:pPr>
                          <w:ind w:left="36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01663F" w:rsidRPr="00BD604F" w:rsidRDefault="0001663F" w:rsidP="000C3392">
                        <w:pPr>
                          <w:ind w:left="36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9044"/>
                        </w:tblGrid>
                        <w:tr w:rsidR="0001663F" w:rsidRPr="00BD60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CDCD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01663F" w:rsidRPr="00BD604F" w:rsidRDefault="0001663F">
                              <w:pPr>
                                <w:spacing w:after="75"/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BD604F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 xml:space="preserve"> Languages </w:t>
                              </w:r>
                              <w:r w:rsidR="00AE71D8">
                                <w:rPr>
                                  <w:rFonts w:ascii="Tahoma" w:hAnsi="Tahoma" w:cs="Tahoma"/>
                                  <w:b/>
                                  <w:noProof/>
                                  <w:color w:val="333333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66675" cy="76200"/>
                                    <wp:effectExtent l="19050" t="0" r="9525" b="0"/>
                                    <wp:docPr id="9" name="Picture 9" descr="arrow_subtit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arrow_subtit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rHeight w:val="120"/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40" w:type="dxa"/>
                        <w:gridSpan w:val="3"/>
                      </w:tcPr>
                      <w:tbl>
                        <w:tblPr>
                          <w:tblW w:w="4976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000"/>
                        </w:tblPr>
                        <w:tblGrid>
                          <w:gridCol w:w="123"/>
                          <w:gridCol w:w="2694"/>
                          <w:gridCol w:w="6120"/>
                        </w:tblGrid>
                        <w:tr w:rsidR="0001663F" w:rsidRPr="00BD604F">
                          <w:trPr>
                            <w:tblCellSpacing w:w="0" w:type="dxa"/>
                          </w:trPr>
                          <w:tc>
                            <w:tcPr>
                              <w:tcW w:w="1576" w:type="pct"/>
                              <w:gridSpan w:val="2"/>
                            </w:tcPr>
                            <w:p w:rsidR="0001663F" w:rsidRPr="00BD604F" w:rsidRDefault="0001663F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D604F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         Language</w:t>
                              </w:r>
                            </w:p>
                          </w:tc>
                          <w:tc>
                            <w:tcPr>
                              <w:tcW w:w="3424" w:type="pct"/>
                            </w:tcPr>
                            <w:p w:rsidR="0001663F" w:rsidRPr="00BD604F" w:rsidRDefault="0001663F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D604F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c>
                        </w:tr>
                        <w:tr w:rsidR="0001663F" w:rsidRPr="00BD604F">
                          <w:trPr>
                            <w:gridBefore w:val="1"/>
                            <w:wBefore w:w="69" w:type="pct"/>
                            <w:trHeight w:val="591"/>
                            <w:tblCellSpacing w:w="0" w:type="dxa"/>
                          </w:trPr>
                          <w:tc>
                            <w:tcPr>
                              <w:tcW w:w="1507" w:type="pct"/>
                            </w:tcPr>
                            <w:p w:rsidR="0001663F" w:rsidRPr="00BD604F" w:rsidRDefault="0001663F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01663F" w:rsidRPr="00BD604F" w:rsidRDefault="0001663F" w:rsidP="00507376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D604F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English</w:t>
                              </w:r>
                            </w:p>
                            <w:p w:rsidR="0001663F" w:rsidRPr="00BD604F" w:rsidRDefault="0001663F" w:rsidP="00507376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D604F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Urdu</w:t>
                              </w:r>
                            </w:p>
                            <w:p w:rsidR="0001663F" w:rsidRPr="00BD604F" w:rsidRDefault="0001663F" w:rsidP="001D32D2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424" w:type="pct"/>
                            </w:tcPr>
                            <w:p w:rsidR="0001663F" w:rsidRPr="00BD604F" w:rsidRDefault="0001663F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01663F" w:rsidRPr="00BD604F" w:rsidRDefault="0001663F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D604F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Expert</w:t>
                              </w:r>
                            </w:p>
                            <w:p w:rsidR="0001663F" w:rsidRPr="00BD604F" w:rsidRDefault="0001663F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D604F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Expert </w:t>
                              </w:r>
                            </w:p>
                            <w:p w:rsidR="0001663F" w:rsidRPr="00BD604F" w:rsidRDefault="0001663F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rHeight w:val="120"/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9044"/>
                        </w:tblGrid>
                        <w:tr w:rsidR="0001663F" w:rsidRPr="00BD60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CDCD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01663F" w:rsidRPr="00BD604F" w:rsidRDefault="0001663F">
                              <w:pPr>
                                <w:spacing w:after="75"/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BD604F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 xml:space="preserve"> Qualification </w:t>
                              </w:r>
                              <w:r w:rsidR="00AE71D8">
                                <w:rPr>
                                  <w:rFonts w:ascii="Tahoma" w:hAnsi="Tahoma" w:cs="Tahoma"/>
                                  <w:b/>
                                  <w:noProof/>
                                  <w:color w:val="333333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66675" cy="76200"/>
                                    <wp:effectExtent l="19050" t="0" r="9525" b="0"/>
                                    <wp:docPr id="10" name="Picture 10" descr="arrow_subtit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arrow_subtit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rHeight w:val="120"/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 w:rsidP="00507376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Type">
                            <w:r w:rsidRPr="00BD604F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UNIVERSITY</w:t>
                            </w:r>
                          </w:smartTag>
                          <w:r w:rsidRPr="00BD604F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BD604F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SUNDERLAND</w:t>
                            </w:r>
                          </w:smartTag>
                        </w:smartTag>
                      </w:p>
                    </w:tc>
                    <w:tc>
                      <w:tcPr>
                        <w:tcW w:w="5328" w:type="dxa"/>
                        <w:gridSpan w:val="2"/>
                        <w:noWrap/>
                      </w:tcPr>
                      <w:p w:rsidR="0001663F" w:rsidRPr="00BD604F" w:rsidRDefault="0001663F">
                        <w:pPr>
                          <w:jc w:val="right"/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>December 2006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BD604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Sunderland</w:t>
                            </w:r>
                          </w:smartTag>
                          <w:r w:rsidRPr="00BD604F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BD604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United Kingdom</w:t>
                            </w:r>
                          </w:smartTag>
                        </w:smartTag>
                      </w:p>
                    </w:tc>
                    <w:tc>
                      <w:tcPr>
                        <w:tcW w:w="5328" w:type="dxa"/>
                        <w:gridSpan w:val="2"/>
                        <w:vAlign w:val="center"/>
                      </w:tcPr>
                      <w:p w:rsidR="0001663F" w:rsidRPr="00BD604F" w:rsidRDefault="0001663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Degree:</w:t>
                        </w:r>
                      </w:p>
                    </w:tc>
                    <w:tc>
                      <w:tcPr>
                        <w:tcW w:w="5328" w:type="dxa"/>
                        <w:gridSpan w:val="2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Masters - MSc in Medicine Management (2005-06)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40" w:type="dxa"/>
                        <w:gridSpan w:val="3"/>
                      </w:tcPr>
                      <w:p w:rsidR="0001663F" w:rsidRPr="00BD604F" w:rsidRDefault="00AE71D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11" name="Picture 11" descr="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Type">
                            <w:r w:rsidRPr="00BD604F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UNIVERSITY</w:t>
                            </w:r>
                          </w:smartTag>
                          <w:r w:rsidRPr="00BD604F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BD604F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KARACHI</w:t>
                            </w:r>
                          </w:smartTag>
                        </w:smartTag>
                        <w:r w:rsidRPr="00BD604F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328" w:type="dxa"/>
                        <w:gridSpan w:val="2"/>
                        <w:noWrap/>
                      </w:tcPr>
                      <w:p w:rsidR="0001663F" w:rsidRPr="00BD604F" w:rsidRDefault="0001663F">
                        <w:pPr>
                          <w:jc w:val="right"/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>March 2004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BD604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Karachi</w:t>
                            </w:r>
                          </w:smartTag>
                          <w:r w:rsidRPr="00BD604F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BD604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Pakistan</w:t>
                            </w:r>
                          </w:smartTag>
                        </w:smartTag>
                      </w:p>
                    </w:tc>
                    <w:tc>
                      <w:tcPr>
                        <w:tcW w:w="5328" w:type="dxa"/>
                        <w:gridSpan w:val="2"/>
                        <w:vAlign w:val="center"/>
                      </w:tcPr>
                      <w:p w:rsidR="0001663F" w:rsidRPr="00BD604F" w:rsidRDefault="0001663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Degree:</w:t>
                        </w:r>
                      </w:p>
                    </w:tc>
                    <w:tc>
                      <w:tcPr>
                        <w:tcW w:w="5328" w:type="dxa"/>
                        <w:gridSpan w:val="2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Bachelors - B.Pham.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40" w:type="dxa"/>
                        <w:gridSpan w:val="3"/>
                      </w:tcPr>
                      <w:p w:rsidR="0001663F" w:rsidRPr="00BD604F" w:rsidRDefault="00AE71D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12" name="Picture 12" descr="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 w:rsidRPr="00BD604F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PAKISTAN</w:t>
                            </w:r>
                          </w:smartTag>
                        </w:smartTag>
                        <w:r w:rsidRPr="00BD604F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 xml:space="preserve"> PILOT COLLAGE</w:t>
                        </w:r>
                      </w:p>
                    </w:tc>
                    <w:tc>
                      <w:tcPr>
                        <w:tcW w:w="5328" w:type="dxa"/>
                        <w:gridSpan w:val="2"/>
                        <w:noWrap/>
                      </w:tcPr>
                      <w:p w:rsidR="0001663F" w:rsidRPr="00BD604F" w:rsidRDefault="0001663F">
                        <w:pPr>
                          <w:jc w:val="right"/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>May 1999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BD604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HYDERABAD</w:t>
                            </w:r>
                          </w:smartTag>
                          <w:r w:rsidRPr="00BD604F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BD604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Pakistan</w:t>
                            </w:r>
                          </w:smartTag>
                        </w:smartTag>
                      </w:p>
                    </w:tc>
                    <w:tc>
                      <w:tcPr>
                        <w:tcW w:w="5328" w:type="dxa"/>
                        <w:gridSpan w:val="2"/>
                        <w:vAlign w:val="center"/>
                      </w:tcPr>
                      <w:p w:rsidR="0001663F" w:rsidRPr="00BD604F" w:rsidRDefault="0001663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Degree:</w:t>
                        </w:r>
                      </w:p>
                    </w:tc>
                    <w:tc>
                      <w:tcPr>
                        <w:tcW w:w="5328" w:type="dxa"/>
                        <w:gridSpan w:val="2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 FSC  (Science)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40" w:type="dxa"/>
                        <w:gridSpan w:val="3"/>
                      </w:tcPr>
                      <w:p w:rsidR="0001663F" w:rsidRPr="00BD604F" w:rsidRDefault="00AE71D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13" name="Picture 13" descr="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BD604F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PUBLIC</w:t>
                            </w:r>
                          </w:smartTag>
                          <w:r w:rsidRPr="00BD604F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BD604F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HIGH SCHOOL</w:t>
                            </w:r>
                          </w:smartTag>
                        </w:smartTag>
                      </w:p>
                    </w:tc>
                    <w:tc>
                      <w:tcPr>
                        <w:tcW w:w="5328" w:type="dxa"/>
                        <w:gridSpan w:val="2"/>
                        <w:noWrap/>
                      </w:tcPr>
                      <w:p w:rsidR="0001663F" w:rsidRPr="00BD604F" w:rsidRDefault="0001663F">
                        <w:pPr>
                          <w:jc w:val="right"/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color w:val="000000"/>
                            <w:sz w:val="18"/>
                            <w:szCs w:val="18"/>
                          </w:rPr>
                          <w:t>March 1997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BD604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HYDERABAD</w:t>
                            </w:r>
                          </w:smartTag>
                          <w:r w:rsidRPr="00BD604F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,</w:t>
                          </w:r>
                          <w:smartTag w:uri="urn:schemas-microsoft-com:office:smarttags" w:element="country-region">
                            <w:r w:rsidRPr="00BD604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PAKISTAN</w:t>
                            </w:r>
                          </w:smartTag>
                        </w:smartTag>
                      </w:p>
                    </w:tc>
                    <w:tc>
                      <w:tcPr>
                        <w:tcW w:w="5328" w:type="dxa"/>
                        <w:gridSpan w:val="2"/>
                        <w:vAlign w:val="center"/>
                      </w:tcPr>
                      <w:p w:rsidR="0001663F" w:rsidRPr="00BD604F" w:rsidRDefault="0001663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Degree:</w:t>
                        </w:r>
                      </w:p>
                    </w:tc>
                    <w:tc>
                      <w:tcPr>
                        <w:tcW w:w="5328" w:type="dxa"/>
                        <w:gridSpan w:val="2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High school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Certificate </w:t>
                        </w: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– HSC (Science) 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40" w:type="dxa"/>
                        <w:gridSpan w:val="3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9044"/>
                        </w:tblGrid>
                        <w:tr w:rsidR="0001663F" w:rsidRPr="00BD60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CDCDC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:rsidR="0001663F" w:rsidRPr="00BD604F" w:rsidRDefault="0001663F">
                              <w:pPr>
                                <w:spacing w:after="75"/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BD604F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 xml:space="preserve"> Target Job </w:t>
                              </w:r>
                              <w:r w:rsidR="00AE71D8">
                                <w:rPr>
                                  <w:rFonts w:ascii="Tahoma" w:hAnsi="Tahoma" w:cs="Tahoma"/>
                                  <w:b/>
                                  <w:noProof/>
                                  <w:color w:val="333333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66675" cy="76200"/>
                                    <wp:effectExtent l="19050" t="0" r="9525" b="0"/>
                                    <wp:docPr id="14" name="Picture 14" descr="arrow_subtit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arrow_subtit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rHeight w:val="120"/>
                      <w:tblCellSpacing w:w="0" w:type="dxa"/>
                    </w:trPr>
                    <w:tc>
                      <w:tcPr>
                        <w:tcW w:w="9120" w:type="dxa"/>
                        <w:gridSpan w:val="4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Job Status:</w:t>
                        </w:r>
                      </w:p>
                    </w:tc>
                    <w:tc>
                      <w:tcPr>
                        <w:tcW w:w="5328" w:type="dxa"/>
                        <w:gridSpan w:val="2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Full time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Job Location:</w:t>
                        </w:r>
                      </w:p>
                    </w:tc>
                    <w:tc>
                      <w:tcPr>
                        <w:tcW w:w="5328" w:type="dxa"/>
                        <w:gridSpan w:val="2"/>
                      </w:tcPr>
                      <w:p w:rsidR="0001663F" w:rsidRPr="00BD604F" w:rsidRDefault="008C6DE9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Saudi</w:t>
                        </w:r>
                        <w:r w:rsidR="00AE71D8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 Arabia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Category:</w:t>
                        </w:r>
                      </w:p>
                    </w:tc>
                    <w:tc>
                      <w:tcPr>
                        <w:tcW w:w="5328" w:type="dxa"/>
                        <w:gridSpan w:val="2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Pharmaceuticals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Desired Salary:</w:t>
                        </w:r>
                      </w:p>
                    </w:tc>
                    <w:tc>
                      <w:tcPr>
                        <w:tcW w:w="5328" w:type="dxa"/>
                        <w:gridSpan w:val="2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 w:rsidRPr="00BD604F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Negotiable</w:t>
                        </w:r>
                      </w:p>
                    </w:tc>
                  </w:tr>
                  <w:tr w:rsidR="0001663F" w:rsidRPr="00BD604F" w:rsidTr="00B76620">
                    <w:trPr>
                      <w:tblCellSpacing w:w="0" w:type="dxa"/>
                    </w:trPr>
                    <w:tc>
                      <w:tcPr>
                        <w:tcW w:w="80" w:type="dxa"/>
                      </w:tcPr>
                      <w:p w:rsidR="0001663F" w:rsidRPr="00BD604F" w:rsidRDefault="000166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28" w:type="dxa"/>
                        <w:gridSpan w:val="2"/>
                      </w:tcPr>
                      <w:p w:rsidR="0001663F" w:rsidRPr="00BD604F" w:rsidRDefault="0001663F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1663F" w:rsidRDefault="0001663F">
                  <w:pPr>
                    <w:pStyle w:val="xs"/>
                    <w:jc w:val="center"/>
                    <w:rPr>
                      <w:color w:val="A0A0A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01663F" w:rsidRDefault="00016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1663F" w:rsidRDefault="0001663F"/>
    <w:sectPr w:rsidR="0001663F" w:rsidSect="0040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BA8"/>
    <w:multiLevelType w:val="hybridMultilevel"/>
    <w:tmpl w:val="5778F6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E5E35"/>
    <w:multiLevelType w:val="hybridMultilevel"/>
    <w:tmpl w:val="D6C27D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6245"/>
    <w:multiLevelType w:val="multilevel"/>
    <w:tmpl w:val="6C9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D3E90"/>
    <w:multiLevelType w:val="multilevel"/>
    <w:tmpl w:val="C0FC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033DA"/>
    <w:multiLevelType w:val="hybridMultilevel"/>
    <w:tmpl w:val="C068E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57BAA"/>
    <w:multiLevelType w:val="hybridMultilevel"/>
    <w:tmpl w:val="FEF46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0F3082"/>
    <w:multiLevelType w:val="hybridMultilevel"/>
    <w:tmpl w:val="3B58E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62826"/>
    <w:rsid w:val="0000027B"/>
    <w:rsid w:val="0001663F"/>
    <w:rsid w:val="00060BC0"/>
    <w:rsid w:val="000B1177"/>
    <w:rsid w:val="000C3392"/>
    <w:rsid w:val="000D54DC"/>
    <w:rsid w:val="00114728"/>
    <w:rsid w:val="00190A40"/>
    <w:rsid w:val="001D092F"/>
    <w:rsid w:val="001D32D2"/>
    <w:rsid w:val="0023006B"/>
    <w:rsid w:val="0024498B"/>
    <w:rsid w:val="00274B80"/>
    <w:rsid w:val="00280B74"/>
    <w:rsid w:val="002A4E32"/>
    <w:rsid w:val="00331040"/>
    <w:rsid w:val="0034456E"/>
    <w:rsid w:val="0035065D"/>
    <w:rsid w:val="003A14F1"/>
    <w:rsid w:val="003B6269"/>
    <w:rsid w:val="00400C1F"/>
    <w:rsid w:val="00412037"/>
    <w:rsid w:val="00434421"/>
    <w:rsid w:val="00446AF6"/>
    <w:rsid w:val="0045096D"/>
    <w:rsid w:val="004A3130"/>
    <w:rsid w:val="004C3133"/>
    <w:rsid w:val="00507376"/>
    <w:rsid w:val="0051313A"/>
    <w:rsid w:val="00515141"/>
    <w:rsid w:val="00526C34"/>
    <w:rsid w:val="0053079F"/>
    <w:rsid w:val="00583577"/>
    <w:rsid w:val="005B2C1F"/>
    <w:rsid w:val="005B4DB8"/>
    <w:rsid w:val="005D0D45"/>
    <w:rsid w:val="00652714"/>
    <w:rsid w:val="00660862"/>
    <w:rsid w:val="006A2ABC"/>
    <w:rsid w:val="00704704"/>
    <w:rsid w:val="0073044B"/>
    <w:rsid w:val="00762826"/>
    <w:rsid w:val="007628A2"/>
    <w:rsid w:val="007D7795"/>
    <w:rsid w:val="0089236A"/>
    <w:rsid w:val="00894B70"/>
    <w:rsid w:val="008B4272"/>
    <w:rsid w:val="008C6DE9"/>
    <w:rsid w:val="008D4BFD"/>
    <w:rsid w:val="008F6C30"/>
    <w:rsid w:val="00916315"/>
    <w:rsid w:val="00920283"/>
    <w:rsid w:val="00920F94"/>
    <w:rsid w:val="00952D05"/>
    <w:rsid w:val="00963912"/>
    <w:rsid w:val="009974C6"/>
    <w:rsid w:val="009C3CD6"/>
    <w:rsid w:val="00A756C9"/>
    <w:rsid w:val="00AA04FA"/>
    <w:rsid w:val="00AE71D8"/>
    <w:rsid w:val="00AF5624"/>
    <w:rsid w:val="00B10092"/>
    <w:rsid w:val="00B76620"/>
    <w:rsid w:val="00B80015"/>
    <w:rsid w:val="00B86354"/>
    <w:rsid w:val="00BD604F"/>
    <w:rsid w:val="00C47F57"/>
    <w:rsid w:val="00CE6AA4"/>
    <w:rsid w:val="00D6127F"/>
    <w:rsid w:val="00D77867"/>
    <w:rsid w:val="00DD79CD"/>
    <w:rsid w:val="00DE505B"/>
    <w:rsid w:val="00E66296"/>
    <w:rsid w:val="00EA0242"/>
    <w:rsid w:val="00EA6B89"/>
    <w:rsid w:val="00F222E2"/>
    <w:rsid w:val="00F4718A"/>
    <w:rsid w:val="00F71DD2"/>
    <w:rsid w:val="00FA3A00"/>
    <w:rsid w:val="00FA580B"/>
    <w:rsid w:val="00FC0D04"/>
    <w:rsid w:val="00FE5D8A"/>
    <w:rsid w:val="00FE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B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62826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9"/>
    <w:qFormat/>
    <w:rsid w:val="00762826"/>
    <w:pPr>
      <w:spacing w:before="100" w:beforeAutospacing="1" w:after="100" w:afterAutospacing="1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B2C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63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6315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762826"/>
    <w:rPr>
      <w:rFonts w:cs="Times New Roman"/>
      <w:color w:val="003399"/>
      <w:u w:val="single"/>
    </w:rPr>
  </w:style>
  <w:style w:type="paragraph" w:customStyle="1" w:styleId="xs">
    <w:name w:val="xs"/>
    <w:basedOn w:val="Normal"/>
    <w:uiPriority w:val="99"/>
    <w:rsid w:val="00762826"/>
    <w:pPr>
      <w:spacing w:before="100" w:beforeAutospacing="1" w:after="100" w:afterAutospacing="1"/>
      <w:textAlignment w:val="top"/>
    </w:pPr>
    <w:rPr>
      <w:rFonts w:ascii="Tahoma" w:hAnsi="Tahoma" w:cs="Tahoma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B86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35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B2C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12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3590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zmoin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ha4smo</dc:creator>
  <cp:lastModifiedBy>farhaj</cp:lastModifiedBy>
  <cp:revision>16</cp:revision>
  <dcterms:created xsi:type="dcterms:W3CDTF">2012-03-29T08:42:00Z</dcterms:created>
  <dcterms:modified xsi:type="dcterms:W3CDTF">2012-10-27T18:28:00Z</dcterms:modified>
</cp:coreProperties>
</file>